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2"/>
        <w:gridCol w:w="70"/>
        <w:gridCol w:w="1298"/>
        <w:gridCol w:w="1325"/>
        <w:gridCol w:w="879"/>
        <w:gridCol w:w="966"/>
        <w:gridCol w:w="1662"/>
        <w:gridCol w:w="425"/>
        <w:gridCol w:w="1701"/>
        <w:gridCol w:w="426"/>
        <w:gridCol w:w="631"/>
        <w:gridCol w:w="1072"/>
      </w:tblGrid>
      <w:tr w:rsidR="007E4A6E" w:rsidRPr="007F2DBA" w14:paraId="0424D805" w14:textId="77777777" w:rsidTr="00AE1BA3">
        <w:trPr>
          <w:trHeight w:val="270"/>
        </w:trPr>
        <w:tc>
          <w:tcPr>
            <w:tcW w:w="1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AE1BA3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AE1BA3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AE1BA3">
        <w:trPr>
          <w:trHeight w:val="270"/>
        </w:trPr>
        <w:tc>
          <w:tcPr>
            <w:tcW w:w="16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AE1BA3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AE1BA3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472A77C2" w:rsidR="00666208" w:rsidRPr="00693BEB" w:rsidRDefault="00415F4C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666208" w:rsidRPr="007F2DBA" w14:paraId="0371DAAF" w14:textId="77777777" w:rsidTr="00AE1BA3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AE1BA3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7072C5B3" w:rsidR="00F12B73" w:rsidRPr="00693BEB" w:rsidRDefault="00C83E64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83E64">
              <w:rPr>
                <w:rFonts w:cs="Arial"/>
                <w:b/>
                <w:color w:val="339966"/>
                <w:sz w:val="20"/>
              </w:rPr>
              <w:t>To facilitate the application for the BEAM Plus certification process and ensure the operation of the DC complies with the BEAM Plus EDC requirements.</w:t>
            </w:r>
          </w:p>
        </w:tc>
      </w:tr>
      <w:tr w:rsidR="00B56B0C" w:rsidRPr="007F2DBA" w14:paraId="0275862A" w14:textId="77777777" w:rsidTr="00AE1BA3">
        <w:trPr>
          <w:trHeight w:val="213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AE1BA3">
        <w:trPr>
          <w:trHeight w:val="270"/>
        </w:trPr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CA4" w14:textId="77777777" w:rsidR="00C83E64" w:rsidRPr="00C83E64" w:rsidRDefault="00C83E64" w:rsidP="00C83E64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83E64">
              <w:rPr>
                <w:rFonts w:cs="Arial"/>
                <w:b/>
                <w:color w:val="339966"/>
                <w:sz w:val="20"/>
              </w:rPr>
              <w:t>BEAM Accredited Personnel</w:t>
            </w:r>
          </w:p>
          <w:p w14:paraId="52514508" w14:textId="77777777" w:rsidR="00C83E64" w:rsidRPr="00C83E64" w:rsidRDefault="00C83E64" w:rsidP="00C83E64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C83E64">
              <w:rPr>
                <w:rFonts w:cs="Arial"/>
                <w:bCs/>
                <w:color w:val="339966"/>
                <w:sz w:val="20"/>
              </w:rPr>
              <w:t xml:space="preserve">1 credit point for having at least 2 members from the on-site team are an accredited BEAM Professional with EDC credential, with the members employed with the building management team for at least 6 months prior to the time of first assessment submission. </w:t>
            </w:r>
          </w:p>
          <w:p w14:paraId="12D21C79" w14:textId="77777777" w:rsidR="00C83E64" w:rsidRPr="00C83E64" w:rsidRDefault="00C83E64" w:rsidP="00C83E6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19B1C42" w14:textId="77777777" w:rsidR="00C83E64" w:rsidRPr="00C83E64" w:rsidRDefault="00C83E64" w:rsidP="00C83E64">
            <w:pPr>
              <w:pStyle w:val="Paragraph"/>
              <w:spacing w:before="0" w:after="0"/>
              <w:ind w:left="360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C83E64">
              <w:rPr>
                <w:rFonts w:cs="Arial"/>
                <w:b/>
                <w:i/>
                <w:iCs/>
                <w:color w:val="339966"/>
                <w:sz w:val="20"/>
              </w:rPr>
              <w:t>Alternatively,</w:t>
            </w:r>
          </w:p>
          <w:p w14:paraId="1BE0B4E3" w14:textId="77777777" w:rsidR="00C83E64" w:rsidRPr="00C83E64" w:rsidRDefault="00C83E64" w:rsidP="00C83E64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Cs/>
                <w:i/>
                <w:iCs/>
                <w:color w:val="339966"/>
                <w:sz w:val="20"/>
              </w:rPr>
            </w:pPr>
            <w:r w:rsidRPr="00C83E64">
              <w:rPr>
                <w:rFonts w:cs="Arial"/>
                <w:bCs/>
                <w:i/>
                <w:iCs/>
                <w:color w:val="339966"/>
                <w:sz w:val="20"/>
              </w:rPr>
              <w:t>1 credit point for at least 1 key member from the Building Management Company is an accredited BEAM Professional with EDC credential and at least 1 member is an accredited BEAM Affiliate, with such members employed with the DC building management team for at least 6 months prior to the time of first assessment submission.</w:t>
            </w:r>
          </w:p>
          <w:p w14:paraId="1688235D" w14:textId="77777777" w:rsidR="00C83E64" w:rsidRPr="00C83E64" w:rsidRDefault="00C83E64" w:rsidP="00C83E6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FC1516A" w14:textId="77777777" w:rsidR="00C83E64" w:rsidRPr="00C83E64" w:rsidRDefault="00C83E64" w:rsidP="00C83E64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83E64">
              <w:rPr>
                <w:rFonts w:cs="Arial"/>
                <w:b/>
                <w:color w:val="339966"/>
                <w:sz w:val="20"/>
              </w:rPr>
              <w:t>Professionally Qualified Building Manager</w:t>
            </w:r>
          </w:p>
          <w:p w14:paraId="1875B898" w14:textId="36D01362" w:rsidR="000F17EE" w:rsidRPr="007F2DBA" w:rsidRDefault="00C83E64" w:rsidP="00C83E64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</w:rPr>
            </w:pPr>
            <w:r w:rsidRPr="00C83E64">
              <w:rPr>
                <w:rFonts w:cs="Arial"/>
                <w:bCs/>
                <w:color w:val="339966"/>
                <w:sz w:val="20"/>
              </w:rPr>
              <w:t>1 credit point for the DC building-in-charge being an accredited BEAM Professional with EDC credential and with at least 1 professional corporate membership qualification (</w:t>
            </w:r>
            <w:proofErr w:type="gramStart"/>
            <w:r w:rsidRPr="00C83E64">
              <w:rPr>
                <w:rFonts w:cs="Arial"/>
                <w:bCs/>
                <w:color w:val="339966"/>
                <w:sz w:val="20"/>
              </w:rPr>
              <w:t>e.g.</w:t>
            </w:r>
            <w:proofErr w:type="gramEnd"/>
            <w:r w:rsidRPr="00C83E64">
              <w:rPr>
                <w:rFonts w:cs="Arial"/>
                <w:bCs/>
                <w:color w:val="339966"/>
                <w:sz w:val="20"/>
              </w:rPr>
              <w:t xml:space="preserve"> HKIH, HKIA, HKIE, HKIS (BS/PFM), RICS (BS/FM), IFMA, HKIFM, BSOMES, or equivalent).</w:t>
            </w:r>
          </w:p>
        </w:tc>
      </w:tr>
      <w:tr w:rsidR="00783CDB" w:rsidRPr="007F2DBA" w14:paraId="26010C40" w14:textId="77777777" w:rsidTr="00AE1BA3">
        <w:trPr>
          <w:trHeight w:val="179"/>
        </w:trPr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415F4C" w:rsidRPr="007F2DBA" w:rsidRDefault="00415F4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5F4C" w:rsidRPr="007F2DBA" w14:paraId="360C35A0" w14:textId="77777777" w:rsidTr="00AE1BA3">
        <w:trPr>
          <w:trHeight w:val="429"/>
        </w:trPr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483C4FCD" w:rsidR="00415F4C" w:rsidRPr="007F2DBA" w:rsidRDefault="001E5A84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415F4C" w:rsidRPr="003721C0" w14:paraId="3713FD49" w14:textId="77777777" w:rsidTr="00AE1BA3">
        <w:trPr>
          <w:trHeight w:val="421"/>
        </w:trPr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415F4C" w:rsidRPr="003721C0" w:rsidRDefault="00415F4C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6DC72D8A" w14:textId="77777777" w:rsidTr="007E4A6E">
        <w:tc>
          <w:tcPr>
            <w:tcW w:w="1073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212DE37" w14:textId="77777777" w:rsidR="00C83E64" w:rsidRDefault="00C83E64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1B19E090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3FFD26D2" w14:textId="4AC8C430" w:rsidR="00870BA3" w:rsidRPr="001F78E8" w:rsidRDefault="00870BA3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</w:tc>
      </w:tr>
      <w:tr w:rsidR="00890412" w:rsidRPr="000F17EE" w14:paraId="1B2FD195" w14:textId="77777777" w:rsidTr="00AE1B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gridSpan w:val="2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2AEC84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10"/>
            <w:tcBorders>
              <w:left w:val="nil"/>
              <w:bottom w:val="nil"/>
            </w:tcBorders>
          </w:tcPr>
          <w:p w14:paraId="61BC9869" w14:textId="41C100D3" w:rsidR="00890412" w:rsidRPr="00890412" w:rsidRDefault="001E5A84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At least 2</w:t>
            </w:r>
            <w:r w:rsidR="00890412"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Pr="001E5A84">
              <w:rPr>
                <w:rFonts w:cs="Arial"/>
                <w:color w:val="000000" w:themeColor="text1"/>
                <w:sz w:val="20"/>
                <w:lang w:eastAsia="zh-HK"/>
              </w:rPr>
              <w:t>members from the Building Management Company are certified BEAM Professional with DC credential.</w:t>
            </w:r>
          </w:p>
        </w:tc>
      </w:tr>
      <w:tr w:rsidR="001E5A84" w:rsidRPr="007F2DBA" w14:paraId="3C2E26E5" w14:textId="77777777" w:rsidTr="00AE1B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BBA2A43" w14:textId="58DBC538" w:rsidR="001E5A84" w:rsidRPr="00B65A90" w:rsidRDefault="001E5A84" w:rsidP="001E5A8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42223" w14:textId="2EFA7D27" w:rsidR="001E5A84" w:rsidRPr="00A946AE" w:rsidRDefault="001E5A84" w:rsidP="001E5A84">
            <w:pPr>
              <w:pStyle w:val="Paragraph"/>
              <w:spacing w:beforeLines="20" w:before="72" w:after="0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BEAM Pro Number</w:t>
            </w:r>
          </w:p>
        </w:tc>
        <w:tc>
          <w:tcPr>
            <w:tcW w:w="7762" w:type="dxa"/>
            <w:gridSpan w:val="8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23CE4B5E" w14:textId="77777777" w:rsidR="001E5A84" w:rsidRPr="00A946AE" w:rsidRDefault="001E5A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1E5A84" w:rsidRPr="007F2DBA" w14:paraId="32A2D77C" w14:textId="77777777" w:rsidTr="00C83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C8E127B" w14:textId="0229DF72" w:rsidR="001E5A84" w:rsidRPr="00B65A90" w:rsidRDefault="001E5A84" w:rsidP="001E5A8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7E363" w14:textId="47418F3A" w:rsidR="001E5A84" w:rsidRDefault="001E5A84" w:rsidP="001E5A84">
            <w:pPr>
              <w:pStyle w:val="Paragraph"/>
              <w:spacing w:beforeLines="20" w:before="72" w:after="0" w:line="20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BEAM Pro Number</w:t>
            </w:r>
          </w:p>
        </w:tc>
        <w:tc>
          <w:tcPr>
            <w:tcW w:w="776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098AF342" w14:textId="77777777" w:rsidR="001E5A84" w:rsidRPr="00A946AE" w:rsidRDefault="001E5A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950037" w:rsidRPr="007F2DBA" w14:paraId="60B7568A" w14:textId="77777777" w:rsidTr="00C83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26147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52" w:type="dxa"/>
                <w:gridSpan w:val="2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7A078D" w14:textId="71E273E3" w:rsidR="00950037" w:rsidRDefault="00950037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10"/>
            <w:tcBorders>
              <w:top w:val="single" w:sz="4" w:space="0" w:color="auto"/>
              <w:left w:val="nil"/>
              <w:bottom w:val="nil"/>
            </w:tcBorders>
          </w:tcPr>
          <w:p w14:paraId="0B80A144" w14:textId="0283E79D" w:rsidR="00950037" w:rsidRPr="00950037" w:rsidRDefault="00950037" w:rsidP="00890412">
            <w:pPr>
              <w:pStyle w:val="Paragraph"/>
              <w:spacing w:before="0" w:after="0"/>
              <w:rPr>
                <w:rFonts w:cs="Arial" w:hint="eastAsia"/>
                <w:b/>
                <w:bCs/>
                <w:i/>
                <w:iCs/>
                <w:color w:val="000000" w:themeColor="text1"/>
                <w:sz w:val="20"/>
                <w:lang w:eastAsia="zh-HK"/>
              </w:rPr>
            </w:pPr>
            <w:r w:rsidRPr="00950037">
              <w:rPr>
                <w:rFonts w:cs="Arial"/>
                <w:b/>
                <w:bCs/>
                <w:i/>
                <w:iCs/>
                <w:color w:val="000000" w:themeColor="text1"/>
                <w:sz w:val="20"/>
                <w:lang w:eastAsia="zh-HK"/>
              </w:rPr>
              <w:t>Alternatively:</w:t>
            </w:r>
          </w:p>
        </w:tc>
      </w:tr>
      <w:tr w:rsidR="00890412" w:rsidRPr="007F2DBA" w14:paraId="4A1EF8A4" w14:textId="77777777" w:rsidTr="00C83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gridSpan w:val="2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196FF8C" w14:textId="23F5D4BF" w:rsidR="00890412" w:rsidRPr="00B65A90" w:rsidRDefault="00950037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10"/>
            <w:tcBorders>
              <w:top w:val="single" w:sz="4" w:space="0" w:color="auto"/>
              <w:left w:val="nil"/>
              <w:bottom w:val="nil"/>
            </w:tcBorders>
          </w:tcPr>
          <w:p w14:paraId="28D68E54" w14:textId="73FE785C" w:rsidR="00890412" w:rsidRPr="00890412" w:rsidRDefault="001E5A84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A</w:t>
            </w:r>
            <w:r w:rsidRPr="001E5A84">
              <w:rPr>
                <w:rFonts w:cs="Arial"/>
                <w:color w:val="000000" w:themeColor="text1"/>
                <w:sz w:val="20"/>
                <w:lang w:eastAsia="zh-HK"/>
              </w:rPr>
              <w:t>t least 1 key member from the Building Management Company is a certified BEAM Professional with DC credential and at least 1 member is a certified BEAM Affiliate.</w:t>
            </w:r>
          </w:p>
        </w:tc>
      </w:tr>
      <w:tr w:rsidR="00AE1BA3" w:rsidRPr="00A946AE" w14:paraId="44913046" w14:textId="77777777" w:rsidTr="00AE1B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9FCA31C" w14:textId="77777777" w:rsidR="00AE1BA3" w:rsidRPr="00B65A90" w:rsidRDefault="00AE1BA3" w:rsidP="00164F0F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A5C56" w14:textId="77777777" w:rsidR="00AE1BA3" w:rsidRPr="00A946AE" w:rsidRDefault="00AE1BA3" w:rsidP="00AE1BA3">
            <w:pPr>
              <w:pStyle w:val="Paragraph"/>
              <w:spacing w:beforeLines="20" w:before="72" w:after="0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BEAM Pro Number</w:t>
            </w:r>
          </w:p>
        </w:tc>
        <w:tc>
          <w:tcPr>
            <w:tcW w:w="7762" w:type="dxa"/>
            <w:gridSpan w:val="8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4485300D" w14:textId="77777777" w:rsidR="00AE1BA3" w:rsidRPr="00A946AE" w:rsidRDefault="00AE1BA3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AE1BA3" w:rsidRPr="00A946AE" w14:paraId="253AB7BF" w14:textId="77777777" w:rsidTr="007D3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0F5C732" w14:textId="77777777" w:rsidR="00AE1BA3" w:rsidRPr="00B65A90" w:rsidRDefault="00AE1BA3" w:rsidP="00164F0F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793DE" w14:textId="1A62EBE1" w:rsidR="00AE1BA3" w:rsidRDefault="00AE1BA3" w:rsidP="00AE1BA3">
            <w:pPr>
              <w:pStyle w:val="Paragraph"/>
              <w:spacing w:beforeLines="20" w:before="72" w:after="0" w:line="20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BEAM Affiliate Number</w:t>
            </w:r>
          </w:p>
        </w:tc>
        <w:tc>
          <w:tcPr>
            <w:tcW w:w="776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32208929" w14:textId="77777777" w:rsidR="00AE1BA3" w:rsidRPr="00A946AE" w:rsidRDefault="00AE1BA3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AE1BA3" w:rsidRPr="00890412" w14:paraId="7F29F2E6" w14:textId="77777777" w:rsidTr="007D3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8879971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gridSpan w:val="2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C684637" w14:textId="77777777" w:rsidR="00AE1BA3" w:rsidRPr="00B65A90" w:rsidRDefault="00AE1BA3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10"/>
            <w:tcBorders>
              <w:left w:val="nil"/>
              <w:bottom w:val="nil"/>
            </w:tcBorders>
          </w:tcPr>
          <w:p w14:paraId="175A52DF" w14:textId="2031457D" w:rsidR="00AE1BA3" w:rsidRPr="00890412" w:rsidRDefault="007D3F8A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 w:rsidR="00AE1BA3" w:rsidRPr="00AE1BA3">
              <w:rPr>
                <w:rFonts w:cs="Arial"/>
                <w:color w:val="000000" w:themeColor="text1"/>
                <w:sz w:val="20"/>
                <w:lang w:eastAsia="zh-HK"/>
              </w:rPr>
              <w:t>he building-in-charge being a certified BEAM Professional with DC credential and with at least 1 professional corporate membership qualification</w:t>
            </w:r>
          </w:p>
        </w:tc>
      </w:tr>
      <w:tr w:rsidR="00AE1BA3" w:rsidRPr="00A946AE" w14:paraId="5BD0C1EE" w14:textId="77777777" w:rsidTr="007D3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758631C" w14:textId="77777777" w:rsidR="00AE1BA3" w:rsidRPr="00B65A90" w:rsidRDefault="00AE1BA3" w:rsidP="00164F0F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EDEE5" w14:textId="75E97D02" w:rsidR="00AE1BA3" w:rsidRDefault="007D3F8A" w:rsidP="00AE1BA3">
            <w:pPr>
              <w:pStyle w:val="Paragraph"/>
              <w:spacing w:beforeLines="20" w:before="72" w:after="0" w:line="20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P</w:t>
            </w:r>
            <w:r w:rsidRPr="007D3F8A">
              <w:rPr>
                <w:rFonts w:cs="Arial"/>
                <w:color w:val="000000" w:themeColor="text1"/>
                <w:sz w:val="20"/>
                <w:lang w:val="en-US" w:eastAsia="zh-HK"/>
              </w:rPr>
              <w:t>rofessional corporate membership qualification</w:t>
            </w:r>
          </w:p>
        </w:tc>
        <w:tc>
          <w:tcPr>
            <w:tcW w:w="5917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5519DA19" w14:textId="77777777" w:rsidR="00AE1BA3" w:rsidRPr="00A946AE" w:rsidRDefault="00AE1BA3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3C5EC34B" w14:textId="77777777" w:rsidR="001E5A84" w:rsidRDefault="001E5A8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E1BBD28" w14:textId="6E976638" w:rsidR="00236A8D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30B3A9B4" w14:textId="77777777" w:rsidR="00C83E64" w:rsidRPr="00B945FC" w:rsidRDefault="00C83E64" w:rsidP="00C83E64">
      <w:pPr>
        <w:widowControl/>
        <w:numPr>
          <w:ilvl w:val="0"/>
          <w:numId w:val="9"/>
        </w:numPr>
        <w:spacing w:after="100" w:line="200" w:lineRule="atLeast"/>
        <w:contextualSpacing/>
        <w:jc w:val="both"/>
        <w:rPr>
          <w:rFonts w:ascii="Arial" w:hAnsi="Arial" w:cs="Arial"/>
          <w:b/>
          <w:color w:val="000000"/>
          <w:sz w:val="20"/>
          <w:szCs w:val="20"/>
          <w:lang w:eastAsia="zh-HK"/>
        </w:rPr>
      </w:pPr>
      <w:r w:rsidRPr="00B945FC">
        <w:rPr>
          <w:rFonts w:ascii="Arial" w:hAnsi="Arial" w:cs="Arial"/>
          <w:b/>
          <w:color w:val="000000"/>
          <w:sz w:val="20"/>
          <w:szCs w:val="20"/>
          <w:lang w:eastAsia="zh-HK"/>
        </w:rPr>
        <w:t>BEAM Accredited Personnel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51"/>
        <w:gridCol w:w="5983"/>
        <w:gridCol w:w="1428"/>
        <w:gridCol w:w="1427"/>
      </w:tblGrid>
      <w:tr w:rsidR="00415F4C" w:rsidRPr="00765AB8" w14:paraId="7535BBCF" w14:textId="77777777" w:rsidTr="00C83E64">
        <w:trPr>
          <w:trHeight w:val="563"/>
        </w:trPr>
        <w:tc>
          <w:tcPr>
            <w:tcW w:w="7734" w:type="dxa"/>
            <w:gridSpan w:val="2"/>
          </w:tcPr>
          <w:p w14:paraId="5D712B99" w14:textId="183F816F" w:rsidR="00415F4C" w:rsidRPr="00C83E64" w:rsidRDefault="00415F4C" w:rsidP="00C83E64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28" w:type="dxa"/>
          </w:tcPr>
          <w:p w14:paraId="59A267B2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27" w:type="dxa"/>
          </w:tcPr>
          <w:p w14:paraId="4670ECB5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C83E64" w14:paraId="5334B43C" w14:textId="77777777" w:rsidTr="00C83E64">
        <w:tc>
          <w:tcPr>
            <w:tcW w:w="1751" w:type="dxa"/>
          </w:tcPr>
          <w:p w14:paraId="2972EF29" w14:textId="41C14541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IDCM-01-01a_00</w:t>
            </w:r>
          </w:p>
        </w:tc>
        <w:tc>
          <w:tcPr>
            <w:tcW w:w="5983" w:type="dxa"/>
          </w:tcPr>
          <w:p w14:paraId="394DAE38" w14:textId="41D6FDB8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IDCM-01-01a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74216844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40A9F54F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7BB31264" w14:textId="77777777" w:rsidTr="00C83E64">
        <w:tc>
          <w:tcPr>
            <w:tcW w:w="1751" w:type="dxa"/>
          </w:tcPr>
          <w:p w14:paraId="27F34827" w14:textId="1AD74003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IDCM-01-01a_01</w:t>
            </w:r>
          </w:p>
        </w:tc>
        <w:tc>
          <w:tcPr>
            <w:tcW w:w="5983" w:type="dxa"/>
          </w:tcPr>
          <w:p w14:paraId="3B23B84A" w14:textId="251DDBA3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organisation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chart showing the name of the on-site personnel stationed at the DC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6461CA98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16A60FA6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4C49547F" w14:textId="77777777" w:rsidTr="00C83E64">
        <w:tc>
          <w:tcPr>
            <w:tcW w:w="1751" w:type="dxa"/>
          </w:tcPr>
          <w:p w14:paraId="0C8E5BC0" w14:textId="1F308176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IDCM-01-01a_02</w:t>
            </w:r>
          </w:p>
        </w:tc>
        <w:tc>
          <w:tcPr>
            <w:tcW w:w="5983" w:type="dxa"/>
          </w:tcPr>
          <w:p w14:paraId="4C628DFF" w14:textId="12F637C3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Screen capture from HKGBC practitioner directory to show that the personnel stationed at the DC in the building portfolio is either a BEAM Professional with EDC credential or BEAM Affiliate on active qualification status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3074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7BEE40C8" w14:textId="08A504BD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012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7E382DFE" w14:textId="3DB37D6F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1F7E93C6" w14:textId="77777777" w:rsidTr="00C83E64">
        <w:tc>
          <w:tcPr>
            <w:tcW w:w="1751" w:type="dxa"/>
          </w:tcPr>
          <w:p w14:paraId="70F41F94" w14:textId="08294949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IDCM-01-01a_03</w:t>
            </w:r>
          </w:p>
        </w:tc>
        <w:tc>
          <w:tcPr>
            <w:tcW w:w="5983" w:type="dxa"/>
          </w:tcPr>
          <w:p w14:paraId="606C56E4" w14:textId="67DD025A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Documents such as meeting minutes, memo, internal emails, internal contact list, etc. showing the personnel has been stationed at the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particular building/building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in the building portfolio for at least 6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8236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374E58D9" w14:textId="29DFDCB3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58246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53B34583" w14:textId="0C227C8C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9C7465B" w14:textId="1C0D4D94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565E7BA" w14:textId="7177B6EA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8B121E0" w14:textId="5E6D5362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324BB9B" w14:textId="533DFD74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C31244F" w14:textId="544AA405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E832BEE" w14:textId="19393AAE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38CEA4C" w14:textId="10052B39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157D35E" w14:textId="115496B1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525BA19" w14:textId="43613AF5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41F95CF" w14:textId="4B573D7E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CDEDB52" w14:textId="77777777" w:rsidR="00895072" w:rsidRDefault="00895072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130E77E" w14:textId="3C2DA68A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E5AC6D6" w14:textId="77777777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260B37A" w14:textId="77777777" w:rsidR="00C83E64" w:rsidRPr="00B945FC" w:rsidRDefault="00C83E64" w:rsidP="00C83E64">
      <w:pPr>
        <w:widowControl/>
        <w:numPr>
          <w:ilvl w:val="0"/>
          <w:numId w:val="9"/>
        </w:numPr>
        <w:spacing w:after="100" w:line="200" w:lineRule="atLeast"/>
        <w:contextualSpacing/>
        <w:jc w:val="both"/>
        <w:rPr>
          <w:rFonts w:ascii="Arial" w:hAnsi="Arial" w:cs="Arial"/>
          <w:b/>
          <w:color w:val="000000"/>
          <w:sz w:val="20"/>
          <w:szCs w:val="20"/>
          <w:lang w:eastAsia="zh-HK"/>
        </w:rPr>
      </w:pPr>
      <w:r w:rsidRPr="00B945FC">
        <w:rPr>
          <w:rFonts w:ascii="Arial" w:hAnsi="Arial" w:cs="Arial"/>
          <w:b/>
          <w:color w:val="000000"/>
          <w:sz w:val="20"/>
          <w:szCs w:val="20"/>
          <w:lang w:eastAsia="zh-HK"/>
        </w:rPr>
        <w:t>BEAM Accredited Personnel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51"/>
        <w:gridCol w:w="5983"/>
        <w:gridCol w:w="1428"/>
        <w:gridCol w:w="1427"/>
      </w:tblGrid>
      <w:tr w:rsidR="00C83E64" w:rsidRPr="00765AB8" w14:paraId="7AC577A8" w14:textId="77777777" w:rsidTr="00F91C49">
        <w:trPr>
          <w:trHeight w:val="563"/>
        </w:trPr>
        <w:tc>
          <w:tcPr>
            <w:tcW w:w="7734" w:type="dxa"/>
            <w:gridSpan w:val="2"/>
          </w:tcPr>
          <w:p w14:paraId="369900A1" w14:textId="77777777" w:rsidR="00C83E64" w:rsidRPr="00C83E64" w:rsidRDefault="00C83E64" w:rsidP="00F91C49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28" w:type="dxa"/>
          </w:tcPr>
          <w:p w14:paraId="26B9E533" w14:textId="77777777" w:rsidR="00C83E64" w:rsidRPr="00BB68DB" w:rsidRDefault="00C83E64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27" w:type="dxa"/>
          </w:tcPr>
          <w:p w14:paraId="449A9EA8" w14:textId="77777777" w:rsidR="00C83E64" w:rsidRPr="00BB68DB" w:rsidRDefault="00C83E64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C83E64" w14:paraId="60C5C663" w14:textId="77777777" w:rsidTr="00F91C49">
        <w:tc>
          <w:tcPr>
            <w:tcW w:w="1751" w:type="dxa"/>
          </w:tcPr>
          <w:p w14:paraId="048C6611" w14:textId="2185C276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IDCM-01-01b_00</w:t>
            </w:r>
          </w:p>
        </w:tc>
        <w:tc>
          <w:tcPr>
            <w:tcW w:w="5983" w:type="dxa"/>
          </w:tcPr>
          <w:p w14:paraId="19343B5F" w14:textId="4D473015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IDCM-01-01b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6939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03D670E6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42339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54B5E2AC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68F87BC7" w14:textId="77777777" w:rsidTr="00F91C49">
        <w:tc>
          <w:tcPr>
            <w:tcW w:w="1751" w:type="dxa"/>
          </w:tcPr>
          <w:p w14:paraId="1E589F01" w14:textId="5A4869D6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IDCM-01-01b_01</w:t>
            </w:r>
          </w:p>
        </w:tc>
        <w:tc>
          <w:tcPr>
            <w:tcW w:w="5983" w:type="dxa"/>
          </w:tcPr>
          <w:p w14:paraId="48D8B770" w14:textId="5459F9F0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Building Manager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8859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3D0227DE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9342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16C043DF" w14:textId="77777777" w:rsidR="00C83E64" w:rsidRPr="00B65A90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5B2C79DE" w14:textId="77777777" w:rsidTr="00F91C49">
        <w:tc>
          <w:tcPr>
            <w:tcW w:w="1751" w:type="dxa"/>
          </w:tcPr>
          <w:p w14:paraId="1FB18339" w14:textId="2BBBF006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IDCM-01-01b_02</w:t>
            </w:r>
          </w:p>
        </w:tc>
        <w:tc>
          <w:tcPr>
            <w:tcW w:w="5983" w:type="dxa"/>
          </w:tcPr>
          <w:p w14:paraId="7803D3D5" w14:textId="1DD35DF1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Screen capture from HKGBC practitioner directory to show that the Building Manager is either a BEAM Professional with EDC credential on active qualification status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0574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45E28013" w14:textId="77777777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47530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1D582FBF" w14:textId="77777777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3C22569F" w14:textId="77777777" w:rsidTr="00F91C49">
        <w:tc>
          <w:tcPr>
            <w:tcW w:w="1751" w:type="dxa"/>
          </w:tcPr>
          <w:p w14:paraId="544C1E6D" w14:textId="17FEE718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IDCM-01-01b_03</w:t>
            </w:r>
          </w:p>
        </w:tc>
        <w:tc>
          <w:tcPr>
            <w:tcW w:w="5983" w:type="dxa"/>
          </w:tcPr>
          <w:p w14:paraId="07382134" w14:textId="3AF95638" w:rsidR="00C83E64" w:rsidRPr="00415F4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Pro/ Professional certificate of the Building Manager valid at the time of the first assessment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4258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0F5E870F" w14:textId="77777777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27432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387002A5" w14:textId="77777777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35BB9959" w14:textId="77777777" w:rsidTr="00F91C49">
        <w:tc>
          <w:tcPr>
            <w:tcW w:w="1751" w:type="dxa"/>
          </w:tcPr>
          <w:p w14:paraId="4B84685C" w14:textId="0A6D66C2" w:rsidR="00C83E64" w:rsidRPr="00B945F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IDCM-01-01b_04</w:t>
            </w:r>
          </w:p>
        </w:tc>
        <w:tc>
          <w:tcPr>
            <w:tcW w:w="5983" w:type="dxa"/>
          </w:tcPr>
          <w:p w14:paraId="31A481F7" w14:textId="220BCDBC" w:rsidR="00C83E64" w:rsidRPr="00B945F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Documents such as meeting minutes, memo, internal emails etc. showing the involved personal has been working in the Building Management Company for at least 6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49937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0F1AB3D4" w14:textId="04C3B5DF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5842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0E71905B" w14:textId="6324D05A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E64" w14:paraId="5F7122D2" w14:textId="77777777" w:rsidTr="00F91C49">
        <w:tc>
          <w:tcPr>
            <w:tcW w:w="1751" w:type="dxa"/>
          </w:tcPr>
          <w:p w14:paraId="5DF364BF" w14:textId="39E0740C" w:rsidR="00C83E64" w:rsidRPr="00B945F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IDCM-01-01b_05</w:t>
            </w:r>
          </w:p>
        </w:tc>
        <w:tc>
          <w:tcPr>
            <w:tcW w:w="5983" w:type="dxa"/>
          </w:tcPr>
          <w:p w14:paraId="5D6CD504" w14:textId="72D0C686" w:rsidR="00C83E64" w:rsidRPr="00B945FC" w:rsidRDefault="00C83E64" w:rsidP="00C83E64">
            <w:pPr>
              <w:widowControl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Organisation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chart to demonstrate the line of authority of the Building Manager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0666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8" w:type="dxa"/>
                <w:shd w:val="clear" w:color="auto" w:fill="DBE5F1" w:themeFill="accent1" w:themeFillTint="33"/>
              </w:tcPr>
              <w:p w14:paraId="3334EE4B" w14:textId="3D8154AE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05366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7" w:type="dxa"/>
                <w:shd w:val="clear" w:color="auto" w:fill="DBE5F1" w:themeFill="accent1" w:themeFillTint="33"/>
              </w:tcPr>
              <w:p w14:paraId="10A6860C" w14:textId="259A60DE" w:rsidR="00C83E64" w:rsidRDefault="00C83E64" w:rsidP="00C83E6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31516D2" w14:textId="77777777" w:rsidR="00C83E64" w:rsidRDefault="00C83E64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145B480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C83E64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70BA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70BA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26EF5A4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8691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415F4C" w:rsidRPr="00415F4C">
      <w:rPr>
        <w:rFonts w:ascii="Arial" w:hAnsi="Arial" w:cs="Arial"/>
        <w:b/>
        <w:sz w:val="28"/>
        <w:szCs w:val="28"/>
      </w:rPr>
      <w:t>Centres</w:t>
    </w:r>
    <w:proofErr w:type="spellEnd"/>
  </w:p>
  <w:p w14:paraId="603CAFD3" w14:textId="5F21AB94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83E64">
      <w:rPr>
        <w:rFonts w:ascii="Arial" w:hAnsi="Arial" w:cs="Arial"/>
        <w:b/>
        <w:sz w:val="28"/>
        <w:szCs w:val="28"/>
        <w:lang w:eastAsia="zh-HK"/>
      </w:rPr>
      <w:t>IDCM-01-01</w:t>
    </w:r>
  </w:p>
  <w:p w14:paraId="13320D11" w14:textId="5B6B2555" w:rsidR="003C0FC5" w:rsidRDefault="00C83E6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Design</w:t>
    </w:r>
  </w:p>
  <w:p w14:paraId="022C0FBC" w14:textId="4D5B6B26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C83E64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C83E64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9F27C57"/>
    <w:multiLevelType w:val="hybridMultilevel"/>
    <w:tmpl w:val="CC520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E6797"/>
    <w:multiLevelType w:val="hybridMultilevel"/>
    <w:tmpl w:val="493E5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203B56"/>
    <w:multiLevelType w:val="hybridMultilevel"/>
    <w:tmpl w:val="4A4EED9C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6B460A"/>
    <w:multiLevelType w:val="hybridMultilevel"/>
    <w:tmpl w:val="82A0DA44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74D607F3"/>
    <w:multiLevelType w:val="hybridMultilevel"/>
    <w:tmpl w:val="75FCB4E0"/>
    <w:lvl w:ilvl="0" w:tplc="6A88812A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281A88"/>
    <w:multiLevelType w:val="hybridMultilevel"/>
    <w:tmpl w:val="75FCB4E0"/>
    <w:lvl w:ilvl="0" w:tplc="6A88812A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4C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8A"/>
    <w:rsid w:val="007E2EFE"/>
    <w:rsid w:val="007E4A6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0BA3"/>
    <w:rsid w:val="00872D81"/>
    <w:rsid w:val="00874F64"/>
    <w:rsid w:val="0088400D"/>
    <w:rsid w:val="00887066"/>
    <w:rsid w:val="00890412"/>
    <w:rsid w:val="00892FC2"/>
    <w:rsid w:val="0089507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0037"/>
    <w:rsid w:val="00953321"/>
    <w:rsid w:val="009535ED"/>
    <w:rsid w:val="009623BF"/>
    <w:rsid w:val="0097314A"/>
    <w:rsid w:val="00973E1F"/>
    <w:rsid w:val="0097710B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3E64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8F461F"/>
  <w15:docId w15:val="{3AF3540F-0BDF-4D5D-9964-87E6D7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CD909-4EB2-4388-B350-2215005A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</cp:revision>
  <cp:lastPrinted>2017-06-18T03:17:00Z</cp:lastPrinted>
  <dcterms:created xsi:type="dcterms:W3CDTF">2019-09-09T04:36:00Z</dcterms:created>
  <dcterms:modified xsi:type="dcterms:W3CDTF">2021-12-03T03:32:00Z</dcterms:modified>
</cp:coreProperties>
</file>